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0F2" w:rsidRDefault="001D70F2">
      <w:pPr>
        <w:pStyle w:val="Topptekst"/>
        <w:tabs>
          <w:tab w:val="clear" w:pos="4153"/>
          <w:tab w:val="clear" w:pos="8306"/>
        </w:tabs>
        <w:ind w:left="2124"/>
        <w:rPr>
          <w:b/>
          <w:bCs/>
          <w:sz w:val="20"/>
        </w:rPr>
      </w:pPr>
      <w:r>
        <w:rPr>
          <w:sz w:val="20"/>
        </w:rPr>
        <w:t xml:space="preserve">Skjemaet fylles ut av selger og kjøper. Det gjøres oppmerksom på at erverv av aksje i selskapet er betinget av at gyldig medlemskap i GGK er etablert, jfr vedtektenes § 6. Det fremgår videre av § 4 i selskapets vedtekter at erverv av aksje i selskapet er betinget av styrets samtykke. Samtykke vil ikke bli gitt med mindre både overdrageren og erververen har betalt skyldig kontingent til GGK. Kjøpere oppfordres således til å påse at samtykke til erverv av aksje foreligger før kjøpesummen utbetales til selger. Samtykke fra selskapet kan innhentes ved å ta kontakt med selskapet på </w:t>
      </w:r>
      <w:proofErr w:type="spellStart"/>
      <w:r>
        <w:rPr>
          <w:sz w:val="20"/>
        </w:rPr>
        <w:t>tlf</w:t>
      </w:r>
      <w:proofErr w:type="spellEnd"/>
      <w:r>
        <w:rPr>
          <w:sz w:val="20"/>
        </w:rPr>
        <w:t xml:space="preserve"> </w:t>
      </w:r>
      <w:r w:rsidR="0037100E">
        <w:rPr>
          <w:sz w:val="20"/>
        </w:rPr>
        <w:t xml:space="preserve">48 50 50 30 </w:t>
      </w:r>
      <w:r>
        <w:rPr>
          <w:sz w:val="20"/>
        </w:rPr>
        <w:t>eller eventuelt, e-post eller vanlig post.</w:t>
      </w:r>
    </w:p>
    <w:p w:rsidR="001D70F2" w:rsidRDefault="001D70F2">
      <w:pPr>
        <w:pStyle w:val="Topptekst"/>
        <w:tabs>
          <w:tab w:val="clear" w:pos="4153"/>
          <w:tab w:val="clear" w:pos="8306"/>
        </w:tabs>
      </w:pPr>
    </w:p>
    <w:p w:rsidR="001D70F2" w:rsidRDefault="001D70F2">
      <w:pPr>
        <w:pStyle w:val="Topptekst"/>
        <w:tabs>
          <w:tab w:val="clear" w:pos="4153"/>
          <w:tab w:val="clear" w:pos="8306"/>
        </w:tabs>
      </w:pPr>
    </w:p>
    <w:p w:rsidR="001D70F2" w:rsidRDefault="001D70F2">
      <w:pPr>
        <w:pStyle w:val="Topptekst"/>
        <w:tabs>
          <w:tab w:val="clear" w:pos="4153"/>
          <w:tab w:val="clear" w:pos="8306"/>
        </w:tabs>
      </w:pPr>
      <w:r>
        <w:t>Sted: _</w:t>
      </w:r>
      <w:r w:rsidR="00D32D5F">
        <w:t>Oslo</w:t>
      </w:r>
      <w:r>
        <w:t>____ Dato: __</w:t>
      </w:r>
      <w:r w:rsidR="005B2265">
        <w:t>_</w:t>
      </w:r>
      <w:r>
        <w:t>____</w:t>
      </w:r>
    </w:p>
    <w:p w:rsidR="001D70F2" w:rsidRDefault="001D70F2">
      <w:pPr>
        <w:pStyle w:val="Topptekst"/>
        <w:tabs>
          <w:tab w:val="clear" w:pos="4153"/>
          <w:tab w:val="clear" w:pos="8306"/>
        </w:tabs>
      </w:pPr>
    </w:p>
    <w:p w:rsidR="001D70F2" w:rsidRDefault="001D70F2">
      <w:pPr>
        <w:pStyle w:val="Topptekst"/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153"/>
          <w:tab w:val="clear" w:pos="8306"/>
        </w:tabs>
        <w:rPr>
          <w:sz w:val="20"/>
        </w:rPr>
      </w:pPr>
      <w:r>
        <w:rPr>
          <w:sz w:val="22"/>
        </w:rPr>
        <w:t>Selger:</w:t>
      </w:r>
      <w:r>
        <w:t xml:space="preserve"> </w:t>
      </w:r>
      <w:r>
        <w:rPr>
          <w:sz w:val="16"/>
        </w:rPr>
        <w:t>(Fylles ut av GGK)</w:t>
      </w:r>
      <w:r>
        <w:br/>
      </w:r>
      <w:proofErr w:type="spellStart"/>
      <w:r>
        <w:rPr>
          <w:sz w:val="22"/>
        </w:rPr>
        <w:t>Medlemsnr</w:t>
      </w:r>
      <w:proofErr w:type="spellEnd"/>
      <w:r>
        <w:rPr>
          <w:sz w:val="22"/>
        </w:rPr>
        <w:t>:_</w:t>
      </w:r>
      <w:r w:rsidR="00782E3D">
        <w:rPr>
          <w:sz w:val="22"/>
        </w:rPr>
        <w:t>__</w:t>
      </w:r>
      <w:r>
        <w:rPr>
          <w:sz w:val="22"/>
        </w:rPr>
        <w:t xml:space="preserve">___  Selger </w:t>
      </w:r>
      <w:proofErr w:type="spellStart"/>
      <w:r>
        <w:rPr>
          <w:sz w:val="22"/>
        </w:rPr>
        <w:t>aksjenr</w:t>
      </w:r>
      <w:proofErr w:type="spellEnd"/>
      <w:r>
        <w:rPr>
          <w:sz w:val="22"/>
        </w:rPr>
        <w:t>: _____-_____-_</w:t>
      </w:r>
      <w:r w:rsidR="00782E3D">
        <w:rPr>
          <w:sz w:val="22"/>
        </w:rPr>
        <w:t>__</w:t>
      </w:r>
      <w:r>
        <w:rPr>
          <w:sz w:val="22"/>
        </w:rPr>
        <w:t>_ Ny aksje</w:t>
      </w:r>
      <w:r>
        <w:rPr>
          <w:sz w:val="16"/>
        </w:rPr>
        <w:t>(*)</w:t>
      </w:r>
      <w:r>
        <w:rPr>
          <w:sz w:val="22"/>
        </w:rPr>
        <w:t xml:space="preserve"> ja:</w:t>
      </w:r>
      <w:r w:rsidR="005A4513">
        <w:rPr>
          <w:sz w:val="22"/>
        </w:rPr>
        <w:t xml:space="preserve">     </w:t>
      </w:r>
      <w:r>
        <w:rPr>
          <w:sz w:val="22"/>
        </w:rPr>
        <w:t>Nei:</w:t>
      </w:r>
      <w:r>
        <w:rPr>
          <w:sz w:val="22"/>
        </w:rPr>
        <w:br/>
      </w:r>
    </w:p>
    <w:p w:rsidR="001D70F2" w:rsidRPr="008918EF" w:rsidRDefault="00806BE3">
      <w:pPr>
        <w:pStyle w:val="Topptekst"/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153"/>
          <w:tab w:val="clear" w:pos="8306"/>
        </w:tabs>
        <w:rPr>
          <w:sz w:val="20"/>
        </w:rPr>
      </w:pPr>
      <w:r>
        <w:rPr>
          <w:noProof/>
          <w:sz w:val="22"/>
        </w:rPr>
        <w:pict>
          <v:rect id="_x0000_s1026" style="position:absolute;margin-left:189pt;margin-top:-323.05pt;width:207pt;height:18pt;z-index:1" fillcolor="silver">
            <v:textbox>
              <w:txbxContent>
                <w:p w:rsidR="001D70F2" w:rsidRDefault="001D70F2">
                  <w:pPr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Klubbens stempel og underskrift</w:t>
                  </w:r>
                </w:p>
              </w:txbxContent>
            </v:textbox>
          </v:rect>
        </w:pict>
      </w:r>
      <w:r w:rsidR="001D70F2" w:rsidRPr="008918EF">
        <w:rPr>
          <w:sz w:val="22"/>
        </w:rPr>
        <w:t>Navn:___</w:t>
      </w:r>
      <w:r w:rsidR="00782E3D" w:rsidRPr="008918EF">
        <w:rPr>
          <w:sz w:val="22"/>
        </w:rPr>
        <w:t>_</w:t>
      </w:r>
      <w:r w:rsidR="001D70F2" w:rsidRPr="008918EF">
        <w:rPr>
          <w:sz w:val="22"/>
        </w:rPr>
        <w:t>____________</w:t>
      </w:r>
      <w:r w:rsidR="00782E3D" w:rsidRPr="008918EF">
        <w:rPr>
          <w:sz w:val="22"/>
        </w:rPr>
        <w:t>_____________________</w:t>
      </w:r>
      <w:r w:rsidR="001D70F2" w:rsidRPr="008918EF">
        <w:rPr>
          <w:sz w:val="22"/>
        </w:rPr>
        <w:t xml:space="preserve"> </w:t>
      </w:r>
      <w:proofErr w:type="spellStart"/>
      <w:r w:rsidR="001D70F2" w:rsidRPr="008918EF">
        <w:rPr>
          <w:sz w:val="22"/>
        </w:rPr>
        <w:t>Adr</w:t>
      </w:r>
      <w:proofErr w:type="spellEnd"/>
      <w:r w:rsidR="001D70F2" w:rsidRPr="008918EF">
        <w:rPr>
          <w:sz w:val="22"/>
        </w:rPr>
        <w:t>: __</w:t>
      </w:r>
      <w:r w:rsidR="00782E3D" w:rsidRPr="008918EF">
        <w:rPr>
          <w:sz w:val="22"/>
        </w:rPr>
        <w:t>__________________</w:t>
      </w:r>
      <w:r w:rsidR="001D70F2" w:rsidRPr="008918EF">
        <w:rPr>
          <w:sz w:val="22"/>
        </w:rPr>
        <w:t>_</w:t>
      </w:r>
      <w:r w:rsidR="00782E3D" w:rsidRPr="008918EF">
        <w:rPr>
          <w:sz w:val="22"/>
        </w:rPr>
        <w:t>_</w:t>
      </w:r>
      <w:r w:rsidR="001D70F2" w:rsidRPr="008918EF">
        <w:rPr>
          <w:sz w:val="22"/>
        </w:rPr>
        <w:t>___________________</w:t>
      </w:r>
      <w:r w:rsidR="001D70F2" w:rsidRPr="008918EF">
        <w:rPr>
          <w:sz w:val="22"/>
        </w:rPr>
        <w:br/>
      </w:r>
    </w:p>
    <w:p w:rsidR="001D70F2" w:rsidRDefault="001D70F2">
      <w:pPr>
        <w:pStyle w:val="Topptekst"/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153"/>
          <w:tab w:val="clear" w:pos="8306"/>
        </w:tabs>
        <w:rPr>
          <w:sz w:val="22"/>
        </w:rPr>
      </w:pPr>
      <w:r>
        <w:rPr>
          <w:sz w:val="22"/>
        </w:rPr>
        <w:t>Postnr:__</w:t>
      </w:r>
      <w:r w:rsidR="008918EF">
        <w:rPr>
          <w:sz w:val="22"/>
        </w:rPr>
        <w:t>________</w:t>
      </w:r>
      <w:r>
        <w:rPr>
          <w:sz w:val="22"/>
        </w:rPr>
        <w:t>__ Sted: _</w:t>
      </w:r>
      <w:r w:rsidR="008918EF">
        <w:rPr>
          <w:sz w:val="22"/>
        </w:rPr>
        <w:t>_________</w:t>
      </w:r>
      <w:r>
        <w:rPr>
          <w:sz w:val="22"/>
        </w:rPr>
        <w:t>__ Stempel og underskrift GGK:</w:t>
      </w:r>
      <w:r>
        <w:rPr>
          <w:sz w:val="22"/>
        </w:rPr>
        <w:br/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sz w:val="22"/>
        </w:rPr>
        <w:t>Er skyldig GGK kr</w:t>
      </w:r>
      <w:r>
        <w:rPr>
          <w:sz w:val="16"/>
        </w:rPr>
        <w:t>(**)</w:t>
      </w:r>
      <w:r>
        <w:rPr>
          <w:sz w:val="22"/>
        </w:rPr>
        <w:t>. ____</w:t>
      </w:r>
      <w:r w:rsidR="00782E3D">
        <w:rPr>
          <w:sz w:val="22"/>
        </w:rPr>
        <w:t>_____</w:t>
      </w:r>
      <w:r>
        <w:rPr>
          <w:sz w:val="22"/>
        </w:rPr>
        <w:t>________ for   ______</w:t>
      </w:r>
      <w:r w:rsidR="001C3EB5">
        <w:rPr>
          <w:sz w:val="22"/>
        </w:rPr>
        <w:t>201</w:t>
      </w:r>
      <w:r w:rsidR="007500DE">
        <w:rPr>
          <w:sz w:val="22"/>
        </w:rPr>
        <w:t>7</w:t>
      </w:r>
      <w:r>
        <w:rPr>
          <w:sz w:val="22"/>
        </w:rPr>
        <w:t>____________________________</w:t>
      </w:r>
      <w:r>
        <w:rPr>
          <w:sz w:val="22"/>
        </w:rPr>
        <w:br/>
      </w:r>
      <w:r>
        <w:rPr>
          <w:sz w:val="22"/>
        </w:rPr>
        <w:br/>
      </w:r>
      <w:r>
        <w:rPr>
          <w:b/>
          <w:bCs/>
          <w:sz w:val="22"/>
        </w:rPr>
        <w:t>Selger melder seg ut av GGK når aksjeoverføring har funnet sted</w:t>
      </w:r>
      <w:r>
        <w:rPr>
          <w:sz w:val="22"/>
        </w:rPr>
        <w:t xml:space="preserve"> </w:t>
      </w:r>
      <w:r>
        <w:rPr>
          <w:sz w:val="16"/>
        </w:rPr>
        <w:t>(***)</w:t>
      </w:r>
      <w:r>
        <w:rPr>
          <w:sz w:val="22"/>
        </w:rPr>
        <w:t>Ja:</w:t>
      </w:r>
      <w:r w:rsidR="00B32ED9">
        <w:rPr>
          <w:sz w:val="22"/>
        </w:rPr>
        <w:t xml:space="preserve"> </w:t>
      </w:r>
      <w:r w:rsidR="00C01205">
        <w:rPr>
          <w:sz w:val="22"/>
        </w:rPr>
        <w:t xml:space="preserve"> </w:t>
      </w:r>
      <w:r>
        <w:rPr>
          <w:sz w:val="22"/>
        </w:rPr>
        <w:t xml:space="preserve"> Nei: </w:t>
      </w:r>
    </w:p>
    <w:p w:rsidR="001D70F2" w:rsidRDefault="001D70F2">
      <w:pPr>
        <w:pStyle w:val="Topptekst"/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153"/>
          <w:tab w:val="clear" w:pos="8306"/>
        </w:tabs>
        <w:rPr>
          <w:sz w:val="18"/>
        </w:rPr>
      </w:pPr>
      <w:r>
        <w:rPr>
          <w:sz w:val="20"/>
        </w:rPr>
        <w:t>____________________________________________________________________</w:t>
      </w:r>
      <w:r>
        <w:rPr>
          <w:sz w:val="18"/>
        </w:rPr>
        <w:t>________</w:t>
      </w:r>
      <w:r>
        <w:rPr>
          <w:sz w:val="18"/>
        </w:rPr>
        <w:br/>
      </w:r>
      <w:r>
        <w:rPr>
          <w:sz w:val="16"/>
        </w:rPr>
        <w:t>(*)Fylles kun ut ved salg av klubbens aksjer der aksjenr ikke er opprettet.</w:t>
      </w:r>
      <w:r>
        <w:rPr>
          <w:sz w:val="18"/>
        </w:rPr>
        <w:br/>
      </w:r>
      <w:r>
        <w:rPr>
          <w:sz w:val="16"/>
        </w:rPr>
        <w:t xml:space="preserve">(**)Fordringer til GGK må innbetales av selger før en </w:t>
      </w:r>
      <w:r w:rsidR="00286476">
        <w:rPr>
          <w:sz w:val="16"/>
        </w:rPr>
        <w:t>aksjeoverføring kan finne sted.</w:t>
      </w:r>
      <w:r>
        <w:rPr>
          <w:sz w:val="16"/>
        </w:rPr>
        <w:br/>
        <w:t>(***)Fylles ut dersom selger melder seg ut av GGK, men selger blir ikke utmeldt før eventuelle fordringer til GGK er innbetalt.</w:t>
      </w:r>
      <w:r>
        <w:rPr>
          <w:sz w:val="18"/>
        </w:rPr>
        <w:br/>
      </w:r>
    </w:p>
    <w:p w:rsidR="001D70F2" w:rsidRDefault="001D70F2">
      <w:pPr>
        <w:pStyle w:val="Topptekst"/>
        <w:tabs>
          <w:tab w:val="clear" w:pos="4153"/>
          <w:tab w:val="clear" w:pos="8306"/>
        </w:tabs>
        <w:rPr>
          <w:sz w:val="18"/>
        </w:rPr>
      </w:pPr>
    </w:p>
    <w:p w:rsidR="001D70F2" w:rsidRDefault="001D70F2">
      <w:pPr>
        <w:pStyle w:val="Topptekst"/>
        <w:framePr w:hSpace="141" w:wrap="around" w:vAnchor="text" w:hAnchor="text" w:y="1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4153"/>
          <w:tab w:val="clear" w:pos="8306"/>
        </w:tabs>
      </w:pPr>
      <w:r>
        <w:rPr>
          <w:sz w:val="22"/>
        </w:rPr>
        <w:t>Kjøper:</w:t>
      </w:r>
      <w:r>
        <w:t xml:space="preserve"> </w:t>
      </w:r>
      <w:r>
        <w:rPr>
          <w:sz w:val="16"/>
        </w:rPr>
        <w:t>(Fylles ut av selger og kjøper i sammen. Når GGK er selger fyller GGK også ut disse feltene)</w:t>
      </w:r>
    </w:p>
    <w:p w:rsidR="001D70F2" w:rsidRDefault="001D70F2">
      <w:pPr>
        <w:pStyle w:val="Topptekst"/>
        <w:framePr w:hSpace="141" w:wrap="around" w:vAnchor="text" w:hAnchor="text" w:y="1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4153"/>
          <w:tab w:val="clear" w:pos="8306"/>
        </w:tabs>
        <w:rPr>
          <w:sz w:val="20"/>
        </w:rPr>
      </w:pPr>
      <w:r>
        <w:rPr>
          <w:sz w:val="22"/>
        </w:rPr>
        <w:t>Medlemsnr</w:t>
      </w:r>
      <w:r>
        <w:rPr>
          <w:sz w:val="16"/>
        </w:rPr>
        <w:t>(1)</w:t>
      </w:r>
      <w:r>
        <w:rPr>
          <w:sz w:val="22"/>
        </w:rPr>
        <w:t>: ________  Fødsels og persnr: ___________________ Tel P/M: ____________ : ____________</w:t>
      </w:r>
      <w:r>
        <w:rPr>
          <w:sz w:val="22"/>
        </w:rPr>
        <w:br/>
      </w:r>
    </w:p>
    <w:p w:rsidR="001D70F2" w:rsidRDefault="001D70F2">
      <w:pPr>
        <w:pStyle w:val="Topptekst"/>
        <w:framePr w:hSpace="141" w:wrap="around" w:vAnchor="text" w:hAnchor="text" w:y="1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4153"/>
          <w:tab w:val="clear" w:pos="8306"/>
        </w:tabs>
        <w:rPr>
          <w:sz w:val="22"/>
        </w:rPr>
      </w:pPr>
      <w:r>
        <w:rPr>
          <w:sz w:val="22"/>
        </w:rPr>
        <w:t>Navn: ____</w:t>
      </w:r>
      <w:r w:rsidR="008918EF">
        <w:rPr>
          <w:sz w:val="22"/>
        </w:rPr>
        <w:t>_____________</w:t>
      </w:r>
      <w:r>
        <w:rPr>
          <w:sz w:val="22"/>
        </w:rPr>
        <w:t>_____________ Adr: _______________________________</w:t>
      </w:r>
      <w:r>
        <w:rPr>
          <w:sz w:val="22"/>
        </w:rPr>
        <w:br/>
      </w:r>
      <w:r>
        <w:rPr>
          <w:sz w:val="20"/>
        </w:rPr>
        <w:br/>
      </w:r>
      <w:r>
        <w:rPr>
          <w:sz w:val="22"/>
        </w:rPr>
        <w:t>Postnr: ________ Sted: ____________ E-mail: _______________________________</w:t>
      </w:r>
      <w:r>
        <w:rPr>
          <w:sz w:val="22"/>
        </w:rPr>
        <w:br/>
      </w:r>
      <w:r>
        <w:rPr>
          <w:sz w:val="20"/>
        </w:rPr>
        <w:br/>
      </w:r>
      <w:r>
        <w:rPr>
          <w:sz w:val="22"/>
        </w:rPr>
        <w:t>Kjøper aksjenr: _____-_____-_____ av selger uten heftelser til GGK.</w:t>
      </w:r>
      <w:r>
        <w:rPr>
          <w:sz w:val="22"/>
        </w:rPr>
        <w:br/>
        <w:t>Kjøper: ________ stk. aksjer a kr.________ av GGK</w:t>
      </w:r>
      <w:r>
        <w:rPr>
          <w:sz w:val="16"/>
        </w:rPr>
        <w:t>(2),</w:t>
      </w:r>
      <w:r>
        <w:rPr>
          <w:sz w:val="22"/>
        </w:rPr>
        <w:t xml:space="preserve"> totalt kr.  ____________ inkl gebyr.</w:t>
      </w:r>
    </w:p>
    <w:p w:rsidR="001D70F2" w:rsidRDefault="001D70F2">
      <w:pPr>
        <w:pStyle w:val="Topptekst"/>
        <w:framePr w:hSpace="141" w:wrap="around" w:vAnchor="text" w:hAnchor="text" w:y="1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4153"/>
          <w:tab w:val="clear" w:pos="8306"/>
        </w:tabs>
        <w:rPr>
          <w:sz w:val="20"/>
        </w:rPr>
      </w:pPr>
      <w:r>
        <w:rPr>
          <w:sz w:val="20"/>
        </w:rPr>
        <w:t>____________________________________________________________________________</w:t>
      </w:r>
    </w:p>
    <w:p w:rsidR="001D70F2" w:rsidRDefault="00664D71" w:rsidP="00664D71">
      <w:pPr>
        <w:pStyle w:val="Topptekst"/>
        <w:framePr w:hSpace="141" w:wrap="around" w:vAnchor="text" w:hAnchor="text" w:y="1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4153"/>
          <w:tab w:val="clear" w:pos="8306"/>
        </w:tabs>
        <w:rPr>
          <w:sz w:val="16"/>
        </w:rPr>
      </w:pPr>
      <w:r w:rsidRPr="00664D71">
        <w:rPr>
          <w:sz w:val="16"/>
        </w:rPr>
        <w:t>(1</w:t>
      </w:r>
      <w:r>
        <w:rPr>
          <w:sz w:val="16"/>
        </w:rPr>
        <w:t xml:space="preserve">) </w:t>
      </w:r>
      <w:r w:rsidR="001D70F2">
        <w:rPr>
          <w:sz w:val="16"/>
        </w:rPr>
        <w:t>Om ny aksjeeier er medlem med eller uten aksje i dag, fyll inn medlemsnummer her. Nye aksjeeiere blir automatisk medlem av GGK.</w:t>
      </w:r>
      <w:r w:rsidR="001D70F2">
        <w:rPr>
          <w:sz w:val="16"/>
        </w:rPr>
        <w:br/>
        <w:t xml:space="preserve">(2) Fylles kun ut dersom GGK står som selger. Transaksjonsgebyr </w:t>
      </w:r>
      <w:r w:rsidR="00C46D03">
        <w:rPr>
          <w:sz w:val="16"/>
        </w:rPr>
        <w:t xml:space="preserve">på kr 750,- </w:t>
      </w:r>
      <w:r w:rsidR="001D70F2">
        <w:rPr>
          <w:sz w:val="16"/>
        </w:rPr>
        <w:t>legges på totalbeløpet pr aksje.</w:t>
      </w:r>
    </w:p>
    <w:p w:rsidR="00664D71" w:rsidRDefault="00664D71" w:rsidP="00664D71">
      <w:pPr>
        <w:pStyle w:val="Topptekst"/>
        <w:framePr w:hSpace="141" w:wrap="around" w:vAnchor="text" w:hAnchor="text" w:y="1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4153"/>
          <w:tab w:val="clear" w:pos="8306"/>
        </w:tabs>
        <w:rPr>
          <w:sz w:val="16"/>
        </w:rPr>
      </w:pPr>
      <w:r>
        <w:rPr>
          <w:sz w:val="16"/>
        </w:rPr>
        <w:t>(3) Transaksjonsgebyr for sp</w:t>
      </w:r>
      <w:r w:rsidR="001C3EB5">
        <w:rPr>
          <w:sz w:val="16"/>
        </w:rPr>
        <w:t>littet aksje er kr. 500,- i 201</w:t>
      </w:r>
      <w:r w:rsidR="007500DE">
        <w:rPr>
          <w:sz w:val="16"/>
        </w:rPr>
        <w:t>7</w:t>
      </w:r>
      <w:r>
        <w:rPr>
          <w:sz w:val="16"/>
        </w:rPr>
        <w:t xml:space="preserve">. </w:t>
      </w:r>
      <w:r w:rsidR="008918EF">
        <w:rPr>
          <w:sz w:val="16"/>
        </w:rPr>
        <w:t>Transaksjonsgebyr på kr. 750,- under punkt 2 bortfaller for salg av splittet aksje.</w:t>
      </w:r>
    </w:p>
    <w:p w:rsidR="00664D71" w:rsidRDefault="00664D71">
      <w:pPr>
        <w:pStyle w:val="Topptekst"/>
        <w:framePr w:hSpace="141" w:wrap="around" w:vAnchor="text" w:hAnchor="text" w:y="1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4153"/>
          <w:tab w:val="clear" w:pos="8306"/>
        </w:tabs>
        <w:rPr>
          <w:sz w:val="16"/>
        </w:rPr>
      </w:pPr>
    </w:p>
    <w:p w:rsidR="001D70F2" w:rsidRDefault="001D70F2">
      <w:pPr>
        <w:pStyle w:val="Topptekst"/>
        <w:tabs>
          <w:tab w:val="clear" w:pos="4153"/>
          <w:tab w:val="clear" w:pos="8306"/>
        </w:tabs>
        <w:rPr>
          <w:sz w:val="20"/>
        </w:rPr>
      </w:pPr>
      <w:r>
        <w:rPr>
          <w:sz w:val="20"/>
        </w:rPr>
        <w:t>Selger og kjøper bekrefter herved at eventuelle fordringer til klubben er innbetalt og at overføring av aksje kan finne sted.</w:t>
      </w:r>
      <w:r>
        <w:rPr>
          <w:sz w:val="20"/>
        </w:rPr>
        <w:br/>
        <w:t>Kjøper overdrar innbetalt års./medlemsavgift fra selger ja:</w:t>
      </w:r>
      <w:r>
        <w:rPr>
          <w:sz w:val="20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Avmerking3"/>
      <w:r>
        <w:rPr>
          <w:sz w:val="20"/>
        </w:rPr>
        <w:instrText xml:space="preserve"> FORMCHECKBOX </w:instrText>
      </w:r>
      <w:r w:rsidR="00806BE3">
        <w:rPr>
          <w:sz w:val="20"/>
        </w:rPr>
      </w:r>
      <w:r w:rsidR="00806BE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0"/>
      <w:r>
        <w:rPr>
          <w:sz w:val="20"/>
        </w:rPr>
        <w:t xml:space="preserve"> Nei: </w:t>
      </w:r>
      <w:r>
        <w:rPr>
          <w:sz w:val="20"/>
        </w:rPr>
        <w:fldChar w:fldCharType="begin">
          <w:ffData>
            <w:name w:val="Avmerking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vmerking4"/>
      <w:r>
        <w:rPr>
          <w:sz w:val="20"/>
        </w:rPr>
        <w:instrText xml:space="preserve"> FORMCHECKBOX </w:instrText>
      </w:r>
      <w:r w:rsidR="00806BE3">
        <w:rPr>
          <w:sz w:val="20"/>
        </w:rPr>
      </w:r>
      <w:r w:rsidR="00806BE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>
        <w:rPr>
          <w:sz w:val="20"/>
        </w:rPr>
        <w:t xml:space="preserve"> Dette kan kun gjøres om selger har innbetalt års./medlemsavgift for året. Ny aksjeeier plikter å være medlem av GGK og følge de lover og regler som er nedfelt i klubbens vedtekter.</w:t>
      </w:r>
      <w:r w:rsidR="008918EF">
        <w:rPr>
          <w:sz w:val="20"/>
        </w:rPr>
        <w:t xml:space="preserve"> Ved signering av denne salgsmelding aksepterer kjøper aksjonæravtale vedlagt denne salgsmelding.</w:t>
      </w:r>
    </w:p>
    <w:p w:rsidR="001D70F2" w:rsidRDefault="001D70F2">
      <w:pPr>
        <w:pStyle w:val="Topptekst"/>
        <w:tabs>
          <w:tab w:val="clear" w:pos="4153"/>
          <w:tab w:val="clear" w:pos="8306"/>
        </w:tabs>
        <w:rPr>
          <w:sz w:val="20"/>
        </w:rPr>
      </w:pPr>
    </w:p>
    <w:p w:rsidR="001D70F2" w:rsidRDefault="001D70F2">
      <w:pPr>
        <w:pStyle w:val="Topptekst"/>
        <w:tabs>
          <w:tab w:val="clear" w:pos="4153"/>
          <w:tab w:val="clear" w:pos="8306"/>
        </w:tabs>
        <w:ind w:left="1416" w:firstLine="708"/>
        <w:rPr>
          <w:sz w:val="20"/>
        </w:rPr>
      </w:pPr>
      <w:r>
        <w:rPr>
          <w:sz w:val="20"/>
        </w:rPr>
        <w:t>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</w:t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  <w:t xml:space="preserve">   Selger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Kjøper</w:t>
      </w:r>
      <w:r>
        <w:rPr>
          <w:sz w:val="20"/>
        </w:rPr>
        <w:br/>
        <w:t xml:space="preserve"> </w:t>
      </w:r>
    </w:p>
    <w:p w:rsidR="001D70F2" w:rsidRDefault="001D70F2">
      <w:pPr>
        <w:pStyle w:val="Topptekst"/>
        <w:tabs>
          <w:tab w:val="clear" w:pos="4153"/>
          <w:tab w:val="clear" w:pos="8306"/>
        </w:tabs>
      </w:pPr>
      <w:r>
        <w:t>Denne salgsmeldingen, dokumentasjon på at eventuelle utestående fordringer er gjort opp og kopi av selgers gyldig legitimasjon for bekreftelse av underskrift skal sendes pr. post til Grønmo Golfklubb.</w:t>
      </w:r>
    </w:p>
    <w:p w:rsidR="001D70F2" w:rsidRDefault="001D70F2">
      <w:pPr>
        <w:pStyle w:val="Topptekst"/>
        <w:tabs>
          <w:tab w:val="clear" w:pos="4153"/>
          <w:tab w:val="clear" w:pos="8306"/>
        </w:tabs>
        <w:rPr>
          <w:sz w:val="20"/>
        </w:rPr>
      </w:pPr>
      <w:r>
        <w:rPr>
          <w:bCs/>
          <w:sz w:val="20"/>
        </w:rPr>
        <w:br/>
      </w:r>
    </w:p>
    <w:sectPr w:rsidR="001D70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BE3" w:rsidRDefault="00806BE3">
      <w:r>
        <w:separator/>
      </w:r>
    </w:p>
  </w:endnote>
  <w:endnote w:type="continuationSeparator" w:id="0">
    <w:p w:rsidR="00806BE3" w:rsidRDefault="0080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23D" w:rsidRDefault="0055723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0F2" w:rsidRDefault="001D70F2">
    <w:pPr>
      <w:pStyle w:val="Bunntekst"/>
      <w:pBdr>
        <w:bottom w:val="single" w:sz="12" w:space="1" w:color="auto"/>
      </w:pBdr>
    </w:pPr>
  </w:p>
  <w:p w:rsidR="000A3313" w:rsidRDefault="001D70F2">
    <w:pPr>
      <w:pStyle w:val="Bunntekst"/>
      <w:jc w:val="center"/>
    </w:pPr>
    <w:r>
      <w:t>Grønmo Golfbane AS</w:t>
    </w:r>
    <w:r w:rsidR="000A3313">
      <w:t xml:space="preserve"> </w:t>
    </w:r>
    <w:r>
      <w:t xml:space="preserve">Postboks 57 Mortensrud, 1215 Oslo, </w:t>
    </w:r>
  </w:p>
  <w:p w:rsidR="000A3313" w:rsidRDefault="001D70F2">
    <w:pPr>
      <w:pStyle w:val="Bunntekst"/>
      <w:jc w:val="center"/>
    </w:pPr>
    <w:r>
      <w:t xml:space="preserve">Telefon: </w:t>
    </w:r>
    <w:r w:rsidR="001C3EB5">
      <w:t>48 50 50 30</w:t>
    </w:r>
    <w:r>
      <w:t xml:space="preserve">  </w:t>
    </w:r>
  </w:p>
  <w:p w:rsidR="001D70F2" w:rsidRPr="00B32ED9" w:rsidRDefault="001D70F2">
    <w:pPr>
      <w:pStyle w:val="Bunntekst"/>
      <w:jc w:val="center"/>
      <w:rPr>
        <w:lang w:val="de-DE"/>
      </w:rPr>
    </w:pPr>
    <w:proofErr w:type="spellStart"/>
    <w:r w:rsidRPr="00B32ED9">
      <w:rPr>
        <w:lang w:val="de-DE"/>
      </w:rPr>
      <w:t>E-mail</w:t>
    </w:r>
    <w:proofErr w:type="spellEnd"/>
    <w:r w:rsidRPr="00B32ED9">
      <w:rPr>
        <w:lang w:val="de-DE"/>
      </w:rPr>
      <w:t xml:space="preserve">: </w:t>
    </w:r>
    <w:hyperlink r:id="rId1" w:history="1">
      <w:r w:rsidRPr="00B32ED9">
        <w:rPr>
          <w:rStyle w:val="Hyperkobling"/>
          <w:lang w:val="de-DE"/>
        </w:rPr>
        <w:t>info@gronmogk.no</w:t>
      </w:r>
    </w:hyperlink>
    <w:r w:rsidRPr="00B32ED9">
      <w:rPr>
        <w:lang w:val="de-DE"/>
      </w:rPr>
      <w:t xml:space="preserve"> </w:t>
    </w:r>
    <w:proofErr w:type="spellStart"/>
    <w:r w:rsidRPr="00B32ED9">
      <w:rPr>
        <w:lang w:val="de-DE"/>
      </w:rPr>
      <w:t>web</w:t>
    </w:r>
    <w:proofErr w:type="spellEnd"/>
    <w:r w:rsidRPr="00B32ED9">
      <w:rPr>
        <w:lang w:val="de-DE"/>
      </w:rPr>
      <w:t xml:space="preserve">: </w:t>
    </w:r>
    <w:hyperlink r:id="rId2" w:history="1">
      <w:r w:rsidR="001C3EB5" w:rsidRPr="00C00DD8">
        <w:rPr>
          <w:rStyle w:val="Hyperkobling"/>
          <w:lang w:val="de-DE"/>
        </w:rPr>
        <w:t>http://www.gronmogk.no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23D" w:rsidRDefault="0055723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BE3" w:rsidRDefault="00806BE3">
      <w:r>
        <w:separator/>
      </w:r>
    </w:p>
  </w:footnote>
  <w:footnote w:type="continuationSeparator" w:id="0">
    <w:p w:rsidR="00806BE3" w:rsidRDefault="00806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23D" w:rsidRDefault="0055723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0F2" w:rsidRDefault="00806BE3">
    <w:pPr>
      <w:pStyle w:val="Topptekst"/>
      <w:ind w:left="1980"/>
      <w:rPr>
        <w:sz w:val="36"/>
      </w:rPr>
    </w:pPr>
    <w:r>
      <w:rPr>
        <w:b/>
        <w:noProof/>
        <w:sz w:val="20"/>
      </w:rPr>
      <w:pict>
        <v:line id="_x0000_s2051" style="position:absolute;left:0;text-align:left;z-index:2" from="99pt,36.6pt" to="6in,36.6pt"/>
      </w:pict>
    </w:r>
    <w:r w:rsidR="001D70F2">
      <w:rPr>
        <w:b/>
        <w:sz w:val="36"/>
      </w:rPr>
      <w:t>Salgsmelding for aksje i Grønmo Golfbane</w:t>
    </w:r>
    <w:r w:rsidR="001D70F2">
      <w:rPr>
        <w:noProof/>
        <w:sz w:val="36"/>
      </w:rPr>
      <w:t xml:space="preserve"> </w:t>
    </w:r>
    <w:r w:rsidR="000A3313">
      <w:rPr>
        <w:b/>
        <w:noProof/>
        <w:sz w:val="36"/>
      </w:rPr>
      <w:t>201</w:t>
    </w:r>
    <w:r w:rsidR="0055723D">
      <w:rPr>
        <w:b/>
        <w:noProof/>
        <w:sz w:val="36"/>
      </w:rPr>
      <w:t>8</w:t>
    </w:r>
    <w:bookmarkStart w:id="2" w:name="_GoBack"/>
    <w:bookmarkEnd w:id="2"/>
    <w:r w:rsidR="001D70F2">
      <w:rPr>
        <w:noProof/>
        <w:sz w:val="36"/>
      </w:rPr>
      <w:br/>
    </w:r>
    <w:r w:rsidR="001D70F2">
      <w:rPr>
        <w:bCs/>
        <w:sz w:val="22"/>
      </w:rPr>
      <w:br/>
    </w:r>
    <w:r>
      <w:rPr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15pt;margin-top:-.25pt;width:99.75pt;height:98.25pt;z-index:1;mso-position-horizontal-relative:text;mso-position-vertical-relative:text">
          <v:imagedata r:id="rId1" o:title="GronmoLogo"/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23D" w:rsidRDefault="0055723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27CE4"/>
    <w:multiLevelType w:val="hybridMultilevel"/>
    <w:tmpl w:val="6F0ED222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01E9B"/>
    <w:multiLevelType w:val="hybridMultilevel"/>
    <w:tmpl w:val="5D781EEC"/>
    <w:lvl w:ilvl="0" w:tplc="0FD486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0F2"/>
    <w:rsid w:val="00027F78"/>
    <w:rsid w:val="000A3313"/>
    <w:rsid w:val="000B39EC"/>
    <w:rsid w:val="001732F9"/>
    <w:rsid w:val="00186190"/>
    <w:rsid w:val="001C3EB5"/>
    <w:rsid w:val="001D70F2"/>
    <w:rsid w:val="001E4A0E"/>
    <w:rsid w:val="00286476"/>
    <w:rsid w:val="0037100E"/>
    <w:rsid w:val="003F25F6"/>
    <w:rsid w:val="00423CC1"/>
    <w:rsid w:val="004577FF"/>
    <w:rsid w:val="004A5450"/>
    <w:rsid w:val="004C5113"/>
    <w:rsid w:val="005357C0"/>
    <w:rsid w:val="0055723D"/>
    <w:rsid w:val="0058563E"/>
    <w:rsid w:val="005A4513"/>
    <w:rsid w:val="005B2265"/>
    <w:rsid w:val="005B3356"/>
    <w:rsid w:val="00664D71"/>
    <w:rsid w:val="006F468E"/>
    <w:rsid w:val="00746B56"/>
    <w:rsid w:val="007500DE"/>
    <w:rsid w:val="00757644"/>
    <w:rsid w:val="00782E3D"/>
    <w:rsid w:val="00806BE3"/>
    <w:rsid w:val="0081184C"/>
    <w:rsid w:val="008272E4"/>
    <w:rsid w:val="00876B19"/>
    <w:rsid w:val="00881BD8"/>
    <w:rsid w:val="00882A40"/>
    <w:rsid w:val="008918EF"/>
    <w:rsid w:val="009344D1"/>
    <w:rsid w:val="00B320F7"/>
    <w:rsid w:val="00B32ED9"/>
    <w:rsid w:val="00B36F34"/>
    <w:rsid w:val="00C01205"/>
    <w:rsid w:val="00C260FB"/>
    <w:rsid w:val="00C46D03"/>
    <w:rsid w:val="00CE5FFF"/>
    <w:rsid w:val="00D32D5F"/>
    <w:rsid w:val="00E5582C"/>
    <w:rsid w:val="00E6503C"/>
    <w:rsid w:val="00F07AB1"/>
    <w:rsid w:val="00F2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3D6CBC"/>
  <w15:chartTrackingRefBased/>
  <w15:docId w15:val="{04FEC703-D489-463F-B90E-D40E29DC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onmogk.no" TargetMode="External"/><Relationship Id="rId1" Type="http://schemas.openxmlformats.org/officeDocument/2006/relationships/hyperlink" Target="mailto:info@gronmogk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ram\My%20Documents\Gr&#248;nmo%20GK\Styrearbeid\Prosedyrer\Salgsmelding%20aksje%20i%20Gr&#248;nmo%20GK%20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Salgsmelding aksje i Grønmo GK MAL.dot</Template>
  <TotalTime>4</TotalTime>
  <Pages>1</Pages>
  <Words>515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Salgsmelding for aksje i Grønmo Golfklubb</vt:lpstr>
    </vt:vector>
  </TitlesOfParts>
  <Manager>Styret i Grønmo GK</Manager>
  <Company>Grønmo GK</Company>
  <LinksUpToDate>false</LinksUpToDate>
  <CharactersWithSpaces>3240</CharactersWithSpaces>
  <SharedDoc>false</SharedDoc>
  <HLinks>
    <vt:vector size="12" baseType="variant">
      <vt:variant>
        <vt:i4>6815782</vt:i4>
      </vt:variant>
      <vt:variant>
        <vt:i4>3</vt:i4>
      </vt:variant>
      <vt:variant>
        <vt:i4>0</vt:i4>
      </vt:variant>
      <vt:variant>
        <vt:i4>5</vt:i4>
      </vt:variant>
      <vt:variant>
        <vt:lpwstr>http://www.gronmogk.no/</vt:lpwstr>
      </vt:variant>
      <vt:variant>
        <vt:lpwstr/>
      </vt:variant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mailto:info@gronmogk.no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Salgsmelding for aksje i Grønmo Golfklubb</dc:title>
  <dc:subject>Salgsmelding</dc:subject>
  <dc:creator>Jørn Ramnæs 2002</dc:creator>
  <cp:keywords>Salgsmelding</cp:keywords>
  <dc:description>Må endres når alla klubbens aksjer er solgt</dc:description>
  <cp:lastModifiedBy>Medlem</cp:lastModifiedBy>
  <cp:revision>4</cp:revision>
  <cp:lastPrinted>2012-05-23T13:32:00Z</cp:lastPrinted>
  <dcterms:created xsi:type="dcterms:W3CDTF">2016-01-06T13:35:00Z</dcterms:created>
  <dcterms:modified xsi:type="dcterms:W3CDTF">2018-01-09T09:51:00Z</dcterms:modified>
  <cp:category>Skjema</cp:category>
</cp:coreProperties>
</file>